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7629A" w14:textId="7C44A511" w:rsidR="00B24ACC" w:rsidRDefault="00B24ACC" w:rsidP="00F91C59">
      <w:pPr>
        <w:rPr>
          <w:lang w:val="nb-NO"/>
        </w:rPr>
      </w:pPr>
      <w:r w:rsidRPr="00F91C59">
        <w:rPr>
          <w:lang w:val="nb-NO"/>
        </w:rPr>
        <w:t xml:space="preserve">Eli Natvik: Jeg er professor ved masterprogrammet i klinisk fysioterapi, Institutt for helse og funksjon, </w:t>
      </w:r>
      <w:proofErr w:type="spellStart"/>
      <w:r w:rsidRPr="00F91C59">
        <w:rPr>
          <w:lang w:val="nb-NO"/>
        </w:rPr>
        <w:t>Høgskulen</w:t>
      </w:r>
      <w:proofErr w:type="spellEnd"/>
      <w:r w:rsidRPr="00F91C59">
        <w:rPr>
          <w:lang w:val="nb-NO"/>
        </w:rPr>
        <w:t xml:space="preserve"> på Vestlandet, Norge. Forskningen min retter seg mot pasienters erfaringer med helse og sykdom, samhandling mellom pasienter og helsepersonell, samt brukermedvirkning i forskning og innovasjon. Jeg er særlig interessert i kroppsfenomenologi som grunnlagstenkning og i fenomenologiske analysetilganger i helsefaglig forskning. Jeg har erfaring med </w:t>
      </w:r>
      <w:proofErr w:type="spellStart"/>
      <w:r w:rsidRPr="00F91C59">
        <w:rPr>
          <w:lang w:val="nb-NO"/>
        </w:rPr>
        <w:t>Reflective</w:t>
      </w:r>
      <w:proofErr w:type="spellEnd"/>
      <w:r w:rsidRPr="00F91C59">
        <w:rPr>
          <w:lang w:val="nb-NO"/>
        </w:rPr>
        <w:t xml:space="preserve"> </w:t>
      </w:r>
      <w:proofErr w:type="spellStart"/>
      <w:r w:rsidRPr="00F91C59">
        <w:rPr>
          <w:lang w:val="nb-NO"/>
        </w:rPr>
        <w:t>Lifeworld</w:t>
      </w:r>
      <w:proofErr w:type="spellEnd"/>
      <w:r w:rsidRPr="00F91C59">
        <w:rPr>
          <w:lang w:val="nb-NO"/>
        </w:rPr>
        <w:t xml:space="preserve"> Research, van </w:t>
      </w:r>
      <w:proofErr w:type="spellStart"/>
      <w:r w:rsidRPr="00F91C59">
        <w:rPr>
          <w:lang w:val="nb-NO"/>
        </w:rPr>
        <w:t>Manens</w:t>
      </w:r>
      <w:proofErr w:type="spellEnd"/>
      <w:r w:rsidRPr="00F91C59">
        <w:rPr>
          <w:lang w:val="nb-NO"/>
        </w:rPr>
        <w:t xml:space="preserve"> og </w:t>
      </w:r>
      <w:proofErr w:type="spellStart"/>
      <w:r w:rsidRPr="00F91C59">
        <w:rPr>
          <w:lang w:val="nb-NO"/>
        </w:rPr>
        <w:t>Giorgis</w:t>
      </w:r>
      <w:proofErr w:type="spellEnd"/>
      <w:r w:rsidRPr="00F91C59">
        <w:rPr>
          <w:lang w:val="nb-NO"/>
        </w:rPr>
        <w:t xml:space="preserve"> tilnærminger, samt narrativ analyse. Jeg veileder også kandidater som benytter refleksiv tematisk analyse.    </w:t>
      </w:r>
    </w:p>
    <w:p w14:paraId="316B55B9" w14:textId="30402EEC" w:rsidR="00B24ACC" w:rsidRDefault="00B24ACC" w:rsidP="00F91C59">
      <w:pPr>
        <w:rPr>
          <w:lang w:val="nb-NO"/>
        </w:rPr>
        <w:sectPr w:rsidR="00B24ACC" w:rsidSect="00B24AC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 w:code="9"/>
          <w:pgMar w:top="1701" w:right="1134" w:bottom="1701" w:left="1134" w:header="567" w:footer="369" w:gutter="0"/>
          <w:pgNumType w:start="1"/>
          <w:cols w:num="2" w:space="708"/>
          <w:titlePg/>
          <w:docGrid w:linePitch="360"/>
        </w:sectPr>
      </w:pPr>
      <w:r w:rsidRPr="00795A5D">
        <w:rPr>
          <w:noProof/>
          <w:lang w:val="en-US"/>
        </w:rPr>
        <w:drawing>
          <wp:inline distT="0" distB="0" distL="0" distR="0" wp14:anchorId="2954D23A" wp14:editId="1B144ED5">
            <wp:extent cx="2835275" cy="2151679"/>
            <wp:effectExtent l="0" t="0" r="0" b="0"/>
            <wp:docPr id="876343499" name="Billede 2" descr="Et billede, der indeholder indendørs, person, Kontorbygning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16938" name="Billede 2" descr="Et billede, der indeholder indendørs, person, Kontorbygning, tøj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4EA2" w14:textId="77777777" w:rsidR="00B24ACC" w:rsidRDefault="00B24ACC" w:rsidP="00F91C59">
      <w:pPr>
        <w:rPr>
          <w:lang w:val="nb-NO"/>
        </w:rPr>
      </w:pPr>
    </w:p>
    <w:p w14:paraId="1F95D5A6" w14:textId="77777777" w:rsidR="00B24ACC" w:rsidRDefault="00B24ACC" w:rsidP="00F91C59">
      <w:pPr>
        <w:rPr>
          <w:lang w:val="nb-NO"/>
        </w:rPr>
      </w:pPr>
    </w:p>
    <w:p w14:paraId="61E46A30" w14:textId="77777777" w:rsidR="00B24ACC" w:rsidRDefault="00B24ACC" w:rsidP="00F91C59">
      <w:pPr>
        <w:rPr>
          <w:lang w:val="nb-NO"/>
        </w:rPr>
      </w:pPr>
    </w:p>
    <w:p w14:paraId="02C54A00" w14:textId="77777777" w:rsidR="00B24ACC" w:rsidRDefault="00B24ACC" w:rsidP="00F91C59">
      <w:pPr>
        <w:rPr>
          <w:lang w:val="nb-NO"/>
        </w:rPr>
      </w:pPr>
    </w:p>
    <w:p w14:paraId="5A16CF2B" w14:textId="77777777" w:rsidR="00B24ACC" w:rsidRDefault="00B24ACC" w:rsidP="00F91C59">
      <w:pPr>
        <w:rPr>
          <w:lang w:val="nb-NO"/>
        </w:rPr>
      </w:pPr>
    </w:p>
    <w:p w14:paraId="53FB0FA6" w14:textId="77777777" w:rsidR="00B24ACC" w:rsidRDefault="00B24ACC" w:rsidP="00F91C59">
      <w:pPr>
        <w:rPr>
          <w:lang w:val="nb-NO"/>
        </w:rPr>
      </w:pPr>
    </w:p>
    <w:p w14:paraId="0C6F57CC" w14:textId="77777777" w:rsidR="00B24ACC" w:rsidRDefault="00B24ACC" w:rsidP="00F91C59">
      <w:pPr>
        <w:rPr>
          <w:lang w:val="nb-NO"/>
        </w:rPr>
      </w:pPr>
    </w:p>
    <w:p w14:paraId="47F5F2B0" w14:textId="77777777" w:rsidR="00B24ACC" w:rsidRDefault="00B24ACC" w:rsidP="00F91C59">
      <w:pPr>
        <w:rPr>
          <w:lang w:val="nb-NO"/>
        </w:rPr>
      </w:pPr>
    </w:p>
    <w:p w14:paraId="6BA58679" w14:textId="77777777" w:rsidR="00B24ACC" w:rsidRDefault="00B24ACC" w:rsidP="00F91C59">
      <w:pPr>
        <w:rPr>
          <w:lang w:val="nb-NO"/>
        </w:rPr>
      </w:pPr>
    </w:p>
    <w:p w14:paraId="4824BEDA" w14:textId="77777777" w:rsidR="00B24ACC" w:rsidRDefault="00B24ACC" w:rsidP="00F91C59">
      <w:pPr>
        <w:rPr>
          <w:lang w:val="nb-NO"/>
        </w:rPr>
        <w:sectPr w:rsidR="00B24ACC" w:rsidSect="00B24ACC">
          <w:endnotePr>
            <w:numFmt w:val="decimal"/>
          </w:endnotePr>
          <w:type w:val="continuous"/>
          <w:pgSz w:w="11907" w:h="16840" w:code="9"/>
          <w:pgMar w:top="1701" w:right="1134" w:bottom="1701" w:left="1134" w:header="567" w:footer="369" w:gutter="0"/>
          <w:pgNumType w:start="1"/>
          <w:cols w:num="2" w:space="708"/>
          <w:titlePg/>
          <w:docGrid w:linePitch="360"/>
        </w:sectPr>
      </w:pPr>
    </w:p>
    <w:p w14:paraId="42B8C091" w14:textId="51426C61" w:rsidR="00B24ACC" w:rsidRDefault="00B24ACC" w:rsidP="00795A5D">
      <w:pPr>
        <w:numPr>
          <w:ilvl w:val="0"/>
          <w:numId w:val="1"/>
        </w:numPr>
        <w:tabs>
          <w:tab w:val="clear" w:pos="360"/>
        </w:tabs>
        <w:rPr>
          <w:lang w:val="en-US"/>
        </w:rPr>
        <w:sectPr w:rsidR="00B24ACC" w:rsidSect="00B24ACC">
          <w:endnotePr>
            <w:numFmt w:val="decimal"/>
          </w:endnotePr>
          <w:type w:val="continuous"/>
          <w:pgSz w:w="11907" w:h="16840" w:code="9"/>
          <w:pgMar w:top="1701" w:right="1134" w:bottom="1701" w:left="1134" w:header="567" w:footer="369" w:gutter="0"/>
          <w:pgNumType w:start="1"/>
          <w:cols w:num="2" w:space="708"/>
          <w:titlePg/>
          <w:docGrid w:linePitch="360"/>
        </w:sectPr>
      </w:pPr>
    </w:p>
    <w:p w14:paraId="2867A2E1" w14:textId="745DE6B1" w:rsidR="00795A5D" w:rsidRPr="00795A5D" w:rsidRDefault="00795A5D" w:rsidP="00795A5D">
      <w:pPr>
        <w:numPr>
          <w:ilvl w:val="0"/>
          <w:numId w:val="1"/>
        </w:numPr>
        <w:tabs>
          <w:tab w:val="clear" w:pos="360"/>
        </w:tabs>
        <w:rPr>
          <w:lang w:val="en-US"/>
        </w:rPr>
      </w:pPr>
    </w:p>
    <w:p w14:paraId="07A01FF5" w14:textId="07589B9B" w:rsidR="00F91C59" w:rsidRPr="00F91C59" w:rsidRDefault="00F91C59" w:rsidP="00F91C59">
      <w:pPr>
        <w:rPr>
          <w:lang w:val="nb-NO"/>
        </w:rPr>
      </w:pPr>
      <w:r w:rsidRPr="00F91C59">
        <w:rPr>
          <w:lang w:val="nb-NO"/>
        </w:rPr>
        <w:t>   </w:t>
      </w:r>
    </w:p>
    <w:p w14:paraId="4A2B0324" w14:textId="77777777" w:rsidR="00404FD1" w:rsidRPr="00BD68D4" w:rsidRDefault="00404FD1" w:rsidP="007146EF"/>
    <w:sectPr w:rsidR="00404FD1" w:rsidRPr="00BD68D4" w:rsidSect="00B24ACC">
      <w:endnotePr>
        <w:numFmt w:val="decimal"/>
      </w:endnotePr>
      <w:type w:val="continuous"/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7B753" w14:textId="77777777" w:rsidR="00F91C59" w:rsidRPr="005A5846" w:rsidRDefault="00F91C59">
      <w:r w:rsidRPr="005A5846">
        <w:separator/>
      </w:r>
    </w:p>
  </w:endnote>
  <w:endnote w:type="continuationSeparator" w:id="0">
    <w:p w14:paraId="3180DB0C" w14:textId="77777777" w:rsidR="00F91C59" w:rsidRPr="005A5846" w:rsidRDefault="00F91C59">
      <w:r w:rsidRPr="005A58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D60F75-6B36-AE42-8447-1C744435EB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DCFE38-C3A6-D249-8915-A9550BAFB7E3}"/>
    <w:embedBold r:id="rId3" w:fontKey="{3C18DEE1-2CF8-F44C-AC42-C6BD80967A44}"/>
    <w:embedItalic r:id="rId4" w:fontKey="{D6FA66B2-6BEE-FD4E-A7B5-6A3B5A800D4D}"/>
    <w:embedBoldItalic r:id="rId5" w:fontKey="{1A85D532-8C2F-D546-A5ED-C26154FE46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847119C-DA94-5D42-B087-0CDBA3AE0EC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70C60B8-A38B-E44A-AAC4-042F381BA3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159F721-2195-F74B-98AF-10A7F2DED67F}"/>
    <w:embedBold r:id="rId9" w:fontKey="{D65D52F0-F8FD-184E-B5A3-EB93DD6E8869}"/>
    <w:embedItalic r:id="rId10" w:fontKey="{5FAB0833-E54B-904C-8EF0-39324A35B744}"/>
    <w:embedBoldItalic r:id="rId11" w:fontKey="{B26EDD8D-F439-6646-AACD-F7756450F5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A749D5E-9D6A-7941-A17A-19BBCC815D76}"/>
    <w:embedBold r:id="rId13" w:fontKey="{E63C17A7-8181-7B42-A40F-766D19D0399C}"/>
    <w:embedItalic r:id="rId14" w:fontKey="{4C738F8C-94DF-D246-B1C2-2A972FD02C84}"/>
  </w:font>
  <w:font w:name="AU Passata Light">
    <w:altName w:val="Calibri"/>
    <w:panose1 w:val="020B0604020202020204"/>
    <w:charset w:val="00"/>
    <w:family w:val="swiss"/>
    <w:pitch w:val="variable"/>
    <w:sig w:usb0="A00000AF" w:usb1="5000204A" w:usb2="00000000" w:usb3="00000000" w:csb0="0000009B" w:csb1="00000000"/>
  </w:font>
  <w:font w:name="AU Passata">
    <w:altName w:val="Calibri"/>
    <w:panose1 w:val="020B0604020202020204"/>
    <w:charset w:val="00"/>
    <w:family w:val="swiss"/>
    <w:pitch w:val="variable"/>
    <w:sig w:usb0="A00000AF" w:usb1="5000204A" w:usb2="00000000" w:usb3="00000000" w:csb0="0000009B" w:csb1="00000000"/>
    <w:embedRegular r:id="rId16" w:fontKey="{E8334D6E-8D1F-1A42-B972-750CDA225579}"/>
    <w:embedBold r:id="rId17" w:fontKey="{05E27357-4191-BE47-A57C-20CEBB669CE5}"/>
    <w:embedItalic r:id="rId18" w:fontKey="{9D8C8491-69A2-C84F-A8D8-91109E2E91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DB69F61D-A548-DF42-A99A-87F3B17D333D}"/>
    <w:embedBold r:id="rId20" w:fontKey="{F58784C9-305C-8C4A-AEA5-FE5DD939E83B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90A2CCAC-8CC0-7245-90FD-C5F051F46F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C98F6A7F-F5BF-F543-A070-A3346032F5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CF2982DB-0433-7541-9A96-90E9AB9FA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DF5A1" w14:textId="77777777" w:rsidR="006D5CFC" w:rsidRPr="005A5846" w:rsidRDefault="006D5C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4A189" w14:textId="77777777" w:rsidR="00336DC5" w:rsidRPr="005A5846" w:rsidRDefault="00336DC5" w:rsidP="00D271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609A8" w14:textId="77777777" w:rsidR="00CB7E17" w:rsidRPr="005A5846" w:rsidRDefault="00CB7E17" w:rsidP="00D271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E2F88" w14:textId="77777777" w:rsidR="00F91C59" w:rsidRPr="005A5846" w:rsidRDefault="00F91C59">
      <w:r w:rsidRPr="005A5846">
        <w:separator/>
      </w:r>
    </w:p>
  </w:footnote>
  <w:footnote w:type="continuationSeparator" w:id="0">
    <w:p w14:paraId="5DD29AA0" w14:textId="77777777" w:rsidR="00F91C59" w:rsidRPr="005A5846" w:rsidRDefault="00F91C59">
      <w:r w:rsidRPr="005A584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6CAEB" w14:textId="77777777" w:rsidR="006D5CFC" w:rsidRPr="005A5846" w:rsidRDefault="006D5C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8E0DD" w14:textId="77777777" w:rsidR="00160373" w:rsidRPr="005A5846" w:rsidRDefault="00160373" w:rsidP="00D271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73C4" w14:textId="77777777" w:rsidR="00160373" w:rsidRPr="005A5846" w:rsidRDefault="00160373" w:rsidP="00D271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7"/>
  </w:num>
  <w:num w:numId="2" w16cid:durableId="1466388565">
    <w:abstractNumId w:val="10"/>
  </w:num>
  <w:num w:numId="3" w16cid:durableId="1146776149">
    <w:abstractNumId w:val="16"/>
  </w:num>
  <w:num w:numId="4" w16cid:durableId="826554393">
    <w:abstractNumId w:val="12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5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0"/>
  </w:num>
  <w:num w:numId="15" w16cid:durableId="1143959197">
    <w:abstractNumId w:val="21"/>
  </w:num>
  <w:num w:numId="16" w16cid:durableId="1695569496">
    <w:abstractNumId w:val="19"/>
  </w:num>
  <w:num w:numId="17" w16cid:durableId="1333147944">
    <w:abstractNumId w:val="13"/>
  </w:num>
  <w:num w:numId="18" w16cid:durableId="1651203249">
    <w:abstractNumId w:val="18"/>
  </w:num>
  <w:num w:numId="19" w16cid:durableId="169609232">
    <w:abstractNumId w:val="14"/>
  </w:num>
  <w:num w:numId="20" w16cid:durableId="1362901738">
    <w:abstractNumId w:val="11"/>
  </w:num>
  <w:num w:numId="21" w16cid:durableId="260719187">
    <w:abstractNumId w:val="0"/>
  </w:num>
  <w:num w:numId="22" w16cid:durableId="1426030363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C59"/>
    <w:rsid w:val="000011FF"/>
    <w:rsid w:val="00003B6C"/>
    <w:rsid w:val="000221B7"/>
    <w:rsid w:val="00024F8C"/>
    <w:rsid w:val="00027431"/>
    <w:rsid w:val="00032B4F"/>
    <w:rsid w:val="000447BE"/>
    <w:rsid w:val="00051A09"/>
    <w:rsid w:val="00054B15"/>
    <w:rsid w:val="000553F3"/>
    <w:rsid w:val="000570AD"/>
    <w:rsid w:val="00062161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8579D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11A1B"/>
    <w:rsid w:val="00423170"/>
    <w:rsid w:val="004262ED"/>
    <w:rsid w:val="0043392E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5846"/>
    <w:rsid w:val="005A641C"/>
    <w:rsid w:val="005B1DAA"/>
    <w:rsid w:val="005B34A3"/>
    <w:rsid w:val="005C13F3"/>
    <w:rsid w:val="005C7510"/>
    <w:rsid w:val="005D11FE"/>
    <w:rsid w:val="005D5DAA"/>
    <w:rsid w:val="005E6CB9"/>
    <w:rsid w:val="005E7195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1D28"/>
    <w:rsid w:val="00683BE2"/>
    <w:rsid w:val="0069128A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5A5D"/>
    <w:rsid w:val="007967D7"/>
    <w:rsid w:val="007A3788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67DBF"/>
    <w:rsid w:val="008979A9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4066"/>
    <w:rsid w:val="009E578E"/>
    <w:rsid w:val="009F121D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B0759B"/>
    <w:rsid w:val="00B10D00"/>
    <w:rsid w:val="00B14707"/>
    <w:rsid w:val="00B15221"/>
    <w:rsid w:val="00B24ACC"/>
    <w:rsid w:val="00B313BA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2542"/>
    <w:rsid w:val="00D14768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E032BB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411D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7448"/>
    <w:rsid w:val="00F626ED"/>
    <w:rsid w:val="00F7301B"/>
    <w:rsid w:val="00F7428E"/>
    <w:rsid w:val="00F91C59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6EBAA45"/>
  <w15:docId w15:val="{BFD43F93-FA30-41DC-AB5B-3C95C8548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D27191"/>
    <w:pPr>
      <w:spacing w:after="160" w:line="360" w:lineRule="auto"/>
      <w:jc w:val="both"/>
    </w:pPr>
    <w:rPr>
      <w:rFonts w:eastAsiaTheme="minorHAnsi" w:cstheme="minorBidi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27191"/>
    <w:pPr>
      <w:keepNext/>
      <w:keepLines/>
      <w:spacing w:before="240" w:after="0" w:line="240" w:lineRule="auto"/>
      <w:jc w:val="left"/>
      <w:outlineLvl w:val="0"/>
    </w:pPr>
    <w:rPr>
      <w:rFonts w:ascii="AU Passata Light" w:eastAsiaTheme="majorEastAsia" w:hAnsi="AU Passata Light" w:cstheme="majorBidi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1"/>
    </w:pPr>
    <w:rPr>
      <w:rFonts w:ascii="AU Passata" w:eastAsiaTheme="majorEastAsia" w:hAnsi="AU Passata" w:cstheme="majorBidi"/>
      <w:b/>
      <w:sz w:val="21"/>
      <w:szCs w:val="21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2"/>
    </w:pPr>
    <w:rPr>
      <w:rFonts w:ascii="AU Passata" w:eastAsiaTheme="majorEastAsia" w:hAnsi="AU Passata" w:cstheme="majorBidi"/>
      <w:b/>
      <w:sz w:val="19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3"/>
    </w:pPr>
    <w:rPr>
      <w:rFonts w:ascii="AU Passata" w:eastAsiaTheme="majorEastAsia" w:hAnsi="AU Passata" w:cstheme="majorBidi"/>
      <w:b/>
      <w:iCs/>
      <w:sz w:val="17"/>
    </w:rPr>
  </w:style>
  <w:style w:type="paragraph" w:styleId="Heading5">
    <w:name w:val="heading 5"/>
    <w:basedOn w:val="Normal"/>
    <w:next w:val="Normal"/>
    <w:link w:val="Heading5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4"/>
    </w:pPr>
    <w:rPr>
      <w:rFonts w:ascii="AU Passata" w:eastAsiaTheme="majorEastAsia" w:hAnsi="AU Passata" w:cstheme="majorBidi"/>
      <w:sz w:val="17"/>
    </w:rPr>
  </w:style>
  <w:style w:type="paragraph" w:styleId="Heading6">
    <w:name w:val="heading 6"/>
    <w:basedOn w:val="Normal"/>
    <w:next w:val="Normal"/>
    <w:link w:val="Heading6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5"/>
    </w:pPr>
    <w:rPr>
      <w:rFonts w:ascii="AU Passata" w:eastAsiaTheme="majorEastAsia" w:hAnsi="AU Passata" w:cstheme="majorBidi"/>
      <w:i/>
      <w:sz w:val="17"/>
    </w:rPr>
  </w:style>
  <w:style w:type="paragraph" w:styleId="Heading7">
    <w:name w:val="heading 7"/>
    <w:basedOn w:val="Normal"/>
    <w:next w:val="Normal"/>
    <w:link w:val="Heading7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6"/>
    </w:pPr>
    <w:rPr>
      <w:rFonts w:ascii="AU Passata" w:eastAsiaTheme="majorEastAsia" w:hAnsi="AU Passata" w:cstheme="majorBidi"/>
      <w:i/>
      <w:iCs/>
      <w:sz w:val="17"/>
    </w:rPr>
  </w:style>
  <w:style w:type="paragraph" w:styleId="Heading8">
    <w:name w:val="heading 8"/>
    <w:basedOn w:val="Normal"/>
    <w:next w:val="Normal"/>
    <w:link w:val="Heading8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D27191"/>
    <w:pPr>
      <w:keepNext/>
      <w:keepLines/>
      <w:spacing w:before="40" w:after="0" w:line="240" w:lineRule="auto"/>
      <w:jc w:val="left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mailSignature">
    <w:name w:val="E-mail Signature"/>
    <w:basedOn w:val="Normal"/>
    <w:uiPriority w:val="99"/>
    <w:semiHidden/>
    <w:rsid w:val="005802EE"/>
  </w:style>
  <w:style w:type="character" w:styleId="Emphasis">
    <w:name w:val="Emphasis"/>
    <w:basedOn w:val="DefaultParagraphFont"/>
    <w:uiPriority w:val="3"/>
    <w:qFormat/>
    <w:rsid w:val="00D27191"/>
    <w:rPr>
      <w:rFonts w:ascii="Georgia" w:hAnsi="Georgia"/>
      <w:i/>
      <w:iCs/>
      <w:sz w:val="20"/>
      <w:lang w:val="da-DK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D27191"/>
    <w:rPr>
      <w:vertAlign w:val="superscript"/>
      <w:lang w:val="da-D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da-DK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da-DK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5802EE"/>
    <w:rPr>
      <w:i/>
      <w:iCs/>
      <w:lang w:val="da-DK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5802EE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5802EE"/>
    <w:rPr>
      <w:lang w:val="da-DK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4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4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basedOn w:val="DefaultParagraphFont"/>
    <w:uiPriority w:val="3"/>
    <w:qFormat/>
    <w:rsid w:val="00D27191"/>
    <w:rPr>
      <w:rFonts w:ascii="Georgia" w:hAnsi="Georgia"/>
      <w:b/>
      <w:bCs/>
      <w:sz w:val="20"/>
      <w:lang w:val="da-DK"/>
    </w:rPr>
  </w:style>
  <w:style w:type="paragraph" w:styleId="Subtitle">
    <w:name w:val="Subtitle"/>
    <w:basedOn w:val="Normal"/>
    <w:next w:val="Normal"/>
    <w:link w:val="SubtitleChar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sz w:val="24"/>
      <w:szCs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</w:r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uiPriority w:val="99"/>
    <w:unhideWhenUsed/>
    <w:rsid w:val="00D27191"/>
    <w:rPr>
      <w:color w:val="03428E" w:themeColor="hyperlink"/>
      <w:u w:val="single"/>
      <w:lang w:val="da-DK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3"/>
    <w:qFormat/>
    <w:rsid w:val="00D27191"/>
    <w:rPr>
      <w:rFonts w:ascii="Georgia" w:hAnsi="Georgia"/>
      <w:b/>
      <w:i/>
      <w:iCs/>
      <w:color w:val="auto"/>
      <w:sz w:val="20"/>
      <w:lang w:val="da-DK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styleId="SubtleReference">
    <w:name w:val="Subtle Reference"/>
    <w:basedOn w:val="DefaultParagraphFont"/>
    <w:uiPriority w:val="31"/>
    <w:semiHidden/>
    <w:rsid w:val="00D27191"/>
    <w:rPr>
      <w:rFonts w:ascii="Georgia" w:hAnsi="Georgia"/>
      <w:smallCaps/>
      <w:color w:val="5A5A5A" w:themeColor="text1" w:themeTint="A5"/>
      <w:lang w:val="da-DK"/>
    </w:rPr>
  </w:style>
  <w:style w:type="character" w:styleId="IntenseReference">
    <w:name w:val="Intense Reference"/>
    <w:basedOn w:val="DefaultParagraphFon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da-DK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ceholderText">
    <w:name w:val="Placeholder Text"/>
    <w:basedOn w:val="DefaultParagraphFont"/>
    <w:uiPriority w:val="99"/>
    <w:semiHidden/>
    <w:rsid w:val="00BC662B"/>
    <w:rPr>
      <w:color w:val="808080"/>
      <w:lang w:val="da-DK"/>
    </w:rPr>
  </w:style>
  <w:style w:type="paragraph" w:customStyle="1" w:styleId="Hiddenpageno">
    <w:name w:val="Hidden pageno"/>
    <w:basedOn w:val="Footer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91"/>
    <w:rPr>
      <w:rFonts w:ascii="Segoe UI" w:eastAsiaTheme="minorHAnsi" w:hAnsi="Segoe UI" w:cs="Segoe UI"/>
      <w:sz w:val="18"/>
      <w:szCs w:val="18"/>
      <w:lang w:val="da-DK"/>
    </w:rPr>
  </w:style>
  <w:style w:type="character" w:styleId="BookTitle">
    <w:name w:val="Book Title"/>
    <w:basedOn w:val="DefaultParagraphFon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da-DK"/>
    </w:rPr>
  </w:style>
  <w:style w:type="character" w:customStyle="1" w:styleId="CaptionChar">
    <w:name w:val="Caption Char"/>
    <w:basedOn w:val="DefaultParagraphFont"/>
    <w:link w:val="Caption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da-DK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</w:rPr>
  </w:style>
  <w:style w:type="character" w:customStyle="1" w:styleId="FigurtitelTegn">
    <w:name w:val="Figurtitel Tegn"/>
    <w:basedOn w:val="DefaultParagraphFon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da-D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191"/>
    <w:rPr>
      <w:rFonts w:ascii="AU Passata" w:eastAsiaTheme="minorHAnsi" w:hAnsi="AU Passata" w:cstheme="minorBidi"/>
      <w:sz w:val="14"/>
      <w:lang w:val="da-DK"/>
    </w:rPr>
  </w:style>
  <w:style w:type="character" w:customStyle="1" w:styleId="Heading1Char">
    <w:name w:val="Heading 1 Char"/>
    <w:basedOn w:val="DefaultParagraphFont"/>
    <w:link w:val="Heading1"/>
    <w:uiPriority w:val="1"/>
    <w:rsid w:val="00D27191"/>
    <w:rPr>
      <w:rFonts w:ascii="AU Passata Light" w:eastAsiaTheme="majorEastAsia" w:hAnsi="AU Passata Light" w:cstheme="majorBidi"/>
      <w:sz w:val="36"/>
      <w:szCs w:val="36"/>
      <w:lang w:val="da-DK"/>
    </w:rPr>
  </w:style>
  <w:style w:type="character" w:customStyle="1" w:styleId="Heading2Char">
    <w:name w:val="Heading 2 Char"/>
    <w:basedOn w:val="DefaultParagraphFont"/>
    <w:link w:val="Heading2"/>
    <w:uiPriority w:val="1"/>
    <w:rsid w:val="00D27191"/>
    <w:rPr>
      <w:rFonts w:ascii="AU Passata" w:eastAsiaTheme="majorEastAsia" w:hAnsi="AU Passata" w:cstheme="majorBidi"/>
      <w:b/>
      <w:sz w:val="21"/>
      <w:szCs w:val="21"/>
      <w:lang w:val="da-DK"/>
    </w:rPr>
  </w:style>
  <w:style w:type="character" w:customStyle="1" w:styleId="Heading3Char">
    <w:name w:val="Heading 3 Char"/>
    <w:basedOn w:val="DefaultParagraphFont"/>
    <w:link w:val="Heading3"/>
    <w:uiPriority w:val="1"/>
    <w:rsid w:val="00D27191"/>
    <w:rPr>
      <w:rFonts w:ascii="AU Passata" w:eastAsiaTheme="majorEastAsia" w:hAnsi="AU Passata" w:cstheme="majorBidi"/>
      <w:b/>
      <w:sz w:val="19"/>
      <w:szCs w:val="24"/>
      <w:lang w:val="da-DK"/>
    </w:rPr>
  </w:style>
  <w:style w:type="character" w:customStyle="1" w:styleId="Heading4Char">
    <w:name w:val="Heading 4 Char"/>
    <w:basedOn w:val="DefaultParagraphFont"/>
    <w:link w:val="Heading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da-DK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da-DK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da-DK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da-DK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da-DK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da-DK"/>
    </w:rPr>
  </w:style>
  <w:style w:type="paragraph" w:styleId="ListParagraph">
    <w:name w:val="List Paragraph"/>
    <w:basedOn w:val="Normal"/>
    <w:autoRedefine/>
    <w:uiPriority w:val="34"/>
    <w:semiHidden/>
    <w:qFormat/>
    <w:rsid w:val="00D27191"/>
    <w:pPr>
      <w:ind w:left="720"/>
      <w:contextualSpacing/>
    </w:pPr>
  </w:style>
  <w:style w:type="paragraph" w:styleId="NoSpacing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</w:rPr>
  </w:style>
  <w:style w:type="paragraph" w:styleId="Quote">
    <w:name w:val="Quote"/>
    <w:basedOn w:val="Normal"/>
    <w:next w:val="Normal"/>
    <w:link w:val="QuoteChar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customStyle="1" w:styleId="SubtitleChar">
    <w:name w:val="Subtitle Char"/>
    <w:basedOn w:val="DefaultParagraphFont"/>
    <w:link w:val="Subtitle"/>
    <w:uiPriority w:val="2"/>
    <w:rsid w:val="00D27191"/>
    <w:rPr>
      <w:rFonts w:ascii="AU Passata" w:eastAsiaTheme="minorEastAsia" w:hAnsi="AU Passata" w:cstheme="minorBidi"/>
      <w:b/>
      <w:sz w:val="24"/>
      <w:szCs w:val="24"/>
      <w:lang w:val="da-DK"/>
    </w:rPr>
  </w:style>
  <w:style w:type="character" w:styleId="SubtleEmphasis">
    <w:name w:val="Subtle Emphasis"/>
    <w:basedOn w:val="DefaultParagraphFont"/>
    <w:uiPriority w:val="19"/>
    <w:semiHidden/>
    <w:rsid w:val="00D27191"/>
    <w:rPr>
      <w:rFonts w:ascii="Georgia" w:hAnsi="Georgia"/>
      <w:i/>
      <w:iCs/>
      <w:color w:val="404040" w:themeColor="text1" w:themeTint="BF"/>
      <w:lang w:val="da-DK"/>
    </w:rPr>
  </w:style>
  <w:style w:type="character" w:customStyle="1" w:styleId="TitleChar">
    <w:name w:val="Title Char"/>
    <w:basedOn w:val="DefaultParagraphFont"/>
    <w:link w:val="Title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da-DK"/>
    </w:rPr>
  </w:style>
  <w:style w:type="paragraph" w:styleId="TOCHeading">
    <w:name w:val="TOC Heading"/>
    <w:basedOn w:val="Heading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163497\AppData\Local\Temp\Templafy\WordVsto\q4wsxvwq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Props1.xml><?xml version="1.0" encoding="utf-8"?>
<ds:datastoreItem xmlns:ds="http://schemas.openxmlformats.org/officeDocument/2006/customXml" ds:itemID="{BC84134D-B8AA-4A35-854B-D76D18C7832F}">
  <ds:schemaRefs/>
</ds:datastoreItem>
</file>

<file path=customXml/itemProps2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766FB9-B645-46AE-A645-02027FC14433}">
  <ds:schemaRefs/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C:\Users\au163497\AppData\Local\Temp\Templafy\WordVsto\q4wsxvwq.dotx</Template>
  <TotalTime>4</TotalTime>
  <Pages>1</Pages>
  <Words>81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Annelise Norlyk</dc:creator>
  <cp:lastModifiedBy>Sanne Angel</cp:lastModifiedBy>
  <cp:revision>3</cp:revision>
  <dcterms:created xsi:type="dcterms:W3CDTF">2026-02-27T12:56:00Z</dcterms:created>
  <dcterms:modified xsi:type="dcterms:W3CDTF">2026-02-27T12:59:00Z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1277030589858579348</vt:lpwstr>
  </property>
  <property fmtid="{D5CDD505-2E9C-101B-9397-08002B2CF9AE}" pid="8" name="TemplafyUserProfileId">
    <vt:lpwstr>1214408609301266495</vt:lpwstr>
  </property>
  <property fmtid="{D5CDD505-2E9C-101B-9397-08002B2CF9AE}" pid="9" name="TemplafyLanguageCode">
    <vt:lpwstr>da-DK</vt:lpwstr>
  </property>
  <property fmtid="{D5CDD505-2E9C-101B-9397-08002B2CF9AE}" pid="10" name="TemplafyFromBlank">
    <vt:bool>true</vt:bool>
  </property>
  <property fmtid="{D5CDD505-2E9C-101B-9397-08002B2CF9AE}" pid="11" name="GrammarlyDocumentId">
    <vt:lpwstr>4b3157da-c4a5-4e87-b1a8-fbb7e3a33bfc</vt:lpwstr>
  </property>
</Properties>
</file>